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AF4C" w14:textId="77777777" w:rsidR="001A4350" w:rsidRPr="008E3194" w:rsidRDefault="003C442F" w:rsidP="001A4350">
      <w:pPr>
        <w:widowControl w:val="0"/>
        <w:autoSpaceDE w:val="0"/>
        <w:autoSpaceDN w:val="0"/>
        <w:adjustRightInd w:val="0"/>
        <w:rPr>
          <w:rFonts w:ascii="Helvetica" w:hAnsi="Helvetica" w:cs="Helvetica"/>
          <w:lang w:val="en-GB"/>
        </w:rPr>
      </w:pPr>
      <w:r w:rsidRPr="008E3194">
        <w:rPr>
          <w:rFonts w:ascii="Helvetica" w:hAnsi="Helvetica" w:cs="Helvetica"/>
          <w:lang w:val="en-GB"/>
        </w:rPr>
        <w:t>Dear &lt;INSERT NAME</w:t>
      </w:r>
      <w:r w:rsidR="001A4350" w:rsidRPr="008E3194">
        <w:rPr>
          <w:rFonts w:ascii="Helvetica" w:hAnsi="Helvetica" w:cs="Helvetica"/>
          <w:lang w:val="en-GB"/>
        </w:rPr>
        <w:t>&gt; MP,</w:t>
      </w:r>
    </w:p>
    <w:p w14:paraId="1B0C05FB" w14:textId="77777777" w:rsidR="00B76F4B" w:rsidRPr="008E3194" w:rsidRDefault="00B76F4B" w:rsidP="001A4350">
      <w:pPr>
        <w:widowControl w:val="0"/>
        <w:autoSpaceDE w:val="0"/>
        <w:autoSpaceDN w:val="0"/>
        <w:adjustRightInd w:val="0"/>
        <w:rPr>
          <w:rFonts w:ascii="Arial" w:hAnsi="Arial" w:cs="Arial"/>
          <w:lang w:val="en-GB"/>
        </w:rPr>
      </w:pPr>
    </w:p>
    <w:p w14:paraId="2112F61D" w14:textId="74F444B9" w:rsidR="001A4350" w:rsidRPr="008E3194" w:rsidRDefault="008E3194" w:rsidP="001A4350">
      <w:pPr>
        <w:widowControl w:val="0"/>
        <w:autoSpaceDE w:val="0"/>
        <w:autoSpaceDN w:val="0"/>
        <w:adjustRightInd w:val="0"/>
        <w:rPr>
          <w:rFonts w:ascii="Helvetica" w:hAnsi="Helvetica" w:cs="Helvetica"/>
          <w:lang w:val="en-GB"/>
        </w:rPr>
      </w:pPr>
      <w:r w:rsidRPr="008E3194">
        <w:rPr>
          <w:rFonts w:ascii="Arial" w:hAnsi="Arial" w:cs="Arial"/>
          <w:lang w:val="en-GB"/>
        </w:rPr>
        <w:t xml:space="preserve">I am a member of Townswomen’s Guilds (TG), one of the UK’s largest women’s organisations whose members campaign on a wide range of topics. </w:t>
      </w:r>
      <w:r w:rsidR="001A4350" w:rsidRPr="008E3194">
        <w:rPr>
          <w:rFonts w:ascii="Arial" w:hAnsi="Arial" w:cs="Arial"/>
          <w:lang w:val="en-GB"/>
        </w:rPr>
        <w:t>I am writing to you as my constituency MP to find out w</w:t>
      </w:r>
      <w:r w:rsidR="00B76F4B" w:rsidRPr="008E3194">
        <w:rPr>
          <w:rFonts w:ascii="Arial" w:hAnsi="Arial" w:cs="Arial"/>
          <w:lang w:val="en-GB"/>
        </w:rPr>
        <w:t xml:space="preserve">hat you are doing about asbestos in </w:t>
      </w:r>
      <w:r w:rsidR="001A4350" w:rsidRPr="008E3194">
        <w:rPr>
          <w:rFonts w:ascii="Arial" w:hAnsi="Arial" w:cs="Arial"/>
          <w:lang w:val="en-GB"/>
        </w:rPr>
        <w:t>schools</w:t>
      </w:r>
      <w:r w:rsidR="003C442F" w:rsidRPr="008E3194">
        <w:rPr>
          <w:rFonts w:ascii="Arial" w:hAnsi="Arial" w:cs="Arial"/>
          <w:lang w:val="en-GB"/>
        </w:rPr>
        <w:t xml:space="preserve"> in &lt;INSERT CONSTITUENCY</w:t>
      </w:r>
      <w:r w:rsidR="001A4350" w:rsidRPr="008E3194">
        <w:rPr>
          <w:rFonts w:ascii="Arial" w:hAnsi="Arial" w:cs="Arial"/>
          <w:lang w:val="en-GB"/>
        </w:rPr>
        <w:t>&gt;</w:t>
      </w:r>
      <w:r w:rsidR="00B76F4B" w:rsidRPr="008E3194">
        <w:rPr>
          <w:rFonts w:ascii="Arial" w:hAnsi="Arial" w:cs="Arial"/>
          <w:lang w:val="en-GB"/>
        </w:rPr>
        <w:t>.</w:t>
      </w:r>
      <w:r w:rsidR="001A4350" w:rsidRPr="008E3194">
        <w:rPr>
          <w:rFonts w:ascii="Arial" w:hAnsi="Arial" w:cs="Arial"/>
          <w:lang w:val="en-GB"/>
        </w:rPr>
        <w:t xml:space="preserve"> </w:t>
      </w:r>
      <w:r w:rsidR="00B76F4B" w:rsidRPr="008E3194">
        <w:rPr>
          <w:rFonts w:ascii="Arial" w:hAnsi="Arial" w:cs="Arial"/>
          <w:lang w:val="en-GB"/>
        </w:rPr>
        <w:t xml:space="preserve">I am also interested in </w:t>
      </w:r>
      <w:r w:rsidR="001A4350" w:rsidRPr="008E3194">
        <w:rPr>
          <w:rFonts w:ascii="Arial" w:hAnsi="Arial" w:cs="Arial"/>
          <w:lang w:val="en-GB"/>
        </w:rPr>
        <w:t>what your party is doing to address the amount of asbestos in schools across England. </w:t>
      </w:r>
    </w:p>
    <w:p w14:paraId="6F78862E" w14:textId="77777777" w:rsidR="001A4350" w:rsidRPr="008E3194" w:rsidRDefault="001A4350" w:rsidP="001A4350">
      <w:pPr>
        <w:widowControl w:val="0"/>
        <w:autoSpaceDE w:val="0"/>
        <w:autoSpaceDN w:val="0"/>
        <w:adjustRightInd w:val="0"/>
        <w:rPr>
          <w:rFonts w:ascii="Arial" w:hAnsi="Arial" w:cs="Arial"/>
          <w:lang w:val="en-GB"/>
        </w:rPr>
      </w:pPr>
    </w:p>
    <w:p w14:paraId="67DCDFEA" w14:textId="1D17FF42" w:rsidR="001A4350" w:rsidRPr="008E3194" w:rsidRDefault="00B76F4B" w:rsidP="001A4350">
      <w:pPr>
        <w:widowControl w:val="0"/>
        <w:autoSpaceDE w:val="0"/>
        <w:autoSpaceDN w:val="0"/>
        <w:adjustRightInd w:val="0"/>
        <w:rPr>
          <w:rFonts w:ascii="Arial" w:hAnsi="Arial" w:cs="Arial"/>
          <w:bCs/>
          <w:lang w:val="en-GB"/>
        </w:rPr>
      </w:pPr>
      <w:r w:rsidRPr="008E3194">
        <w:rPr>
          <w:rFonts w:ascii="Arial" w:hAnsi="Arial" w:cs="Arial"/>
          <w:bCs/>
          <w:lang w:val="en-GB"/>
        </w:rPr>
        <w:t xml:space="preserve">You may be shocked to learn that </w:t>
      </w:r>
    </w:p>
    <w:p w14:paraId="4CCE889E" w14:textId="2423C6C4" w:rsidR="00B76F4B" w:rsidRPr="008E3194" w:rsidRDefault="00B76F4B" w:rsidP="001A4350">
      <w:pPr>
        <w:pStyle w:val="ListParagraph"/>
        <w:widowControl w:val="0"/>
        <w:numPr>
          <w:ilvl w:val="0"/>
          <w:numId w:val="1"/>
        </w:numPr>
        <w:autoSpaceDE w:val="0"/>
        <w:autoSpaceDN w:val="0"/>
        <w:adjustRightInd w:val="0"/>
        <w:rPr>
          <w:rFonts w:ascii="Helvetica" w:hAnsi="Helvetica" w:cs="Helvetica"/>
          <w:lang w:val="en-GB"/>
        </w:rPr>
      </w:pPr>
      <w:r w:rsidRPr="008E3194">
        <w:rPr>
          <w:rFonts w:ascii="Arial" w:hAnsi="Arial" w:cs="Arial"/>
          <w:lang w:val="en-GB"/>
        </w:rPr>
        <w:t>86% of UK schools still contain asbestos</w:t>
      </w:r>
      <w:r w:rsidR="001A4350" w:rsidRPr="008E3194">
        <w:rPr>
          <w:rFonts w:ascii="Arial" w:hAnsi="Arial" w:cs="Arial"/>
          <w:lang w:val="en-GB"/>
        </w:rPr>
        <w:t xml:space="preserve"> </w:t>
      </w:r>
    </w:p>
    <w:p w14:paraId="28E19D23" w14:textId="7FB3E20C" w:rsidR="001A4350" w:rsidRPr="008E3194" w:rsidRDefault="001A4350" w:rsidP="001A4350">
      <w:pPr>
        <w:pStyle w:val="ListParagraph"/>
        <w:widowControl w:val="0"/>
        <w:numPr>
          <w:ilvl w:val="0"/>
          <w:numId w:val="1"/>
        </w:numPr>
        <w:autoSpaceDE w:val="0"/>
        <w:autoSpaceDN w:val="0"/>
        <w:adjustRightInd w:val="0"/>
        <w:rPr>
          <w:rFonts w:ascii="Helvetica" w:hAnsi="Helvetica" w:cs="Helvetica"/>
          <w:lang w:val="en-GB"/>
        </w:rPr>
      </w:pPr>
      <w:proofErr w:type="gramStart"/>
      <w:r w:rsidRPr="008E3194">
        <w:rPr>
          <w:rFonts w:ascii="Arial" w:hAnsi="Arial" w:cs="Arial"/>
          <w:lang w:val="en-GB"/>
        </w:rPr>
        <w:t>only</w:t>
      </w:r>
      <w:proofErr w:type="gramEnd"/>
      <w:r w:rsidRPr="008E3194">
        <w:rPr>
          <w:rFonts w:ascii="Arial" w:hAnsi="Arial" w:cs="Arial"/>
          <w:lang w:val="en-GB"/>
        </w:rPr>
        <w:t xml:space="preserve"> 46% of teachers </w:t>
      </w:r>
      <w:r w:rsidR="00B76F4B" w:rsidRPr="008E3194">
        <w:rPr>
          <w:rFonts w:ascii="Arial" w:hAnsi="Arial" w:cs="Arial"/>
          <w:lang w:val="en-GB"/>
        </w:rPr>
        <w:t xml:space="preserve">who responded to a National Education Union poll </w:t>
      </w:r>
      <w:r w:rsidRPr="008E3194">
        <w:rPr>
          <w:rFonts w:ascii="Arial" w:hAnsi="Arial" w:cs="Arial"/>
          <w:lang w:val="en-GB"/>
        </w:rPr>
        <w:t>knew if there was asbestos in their school. This lack of awareness puts them and their pupils at risk of exposure. </w:t>
      </w:r>
    </w:p>
    <w:p w14:paraId="6A6997C0" w14:textId="2F120341" w:rsidR="001A4350" w:rsidRPr="008E3194" w:rsidRDefault="00B76F4B" w:rsidP="001A4350">
      <w:pPr>
        <w:pStyle w:val="ListParagraph"/>
        <w:widowControl w:val="0"/>
        <w:numPr>
          <w:ilvl w:val="0"/>
          <w:numId w:val="1"/>
        </w:numPr>
        <w:autoSpaceDE w:val="0"/>
        <w:autoSpaceDN w:val="0"/>
        <w:adjustRightInd w:val="0"/>
        <w:rPr>
          <w:rFonts w:ascii="Arial" w:hAnsi="Arial" w:cs="Arial"/>
          <w:u w:val="single"/>
          <w:lang w:val="en-GB"/>
        </w:rPr>
      </w:pPr>
      <w:r w:rsidRPr="008E3194">
        <w:rPr>
          <w:rFonts w:ascii="Arial" w:hAnsi="Arial" w:cs="Arial"/>
          <w:lang w:val="en-GB"/>
        </w:rPr>
        <w:t>More than 363 teaching professionals</w:t>
      </w:r>
      <w:r w:rsidR="001A4350" w:rsidRPr="008E3194">
        <w:rPr>
          <w:rFonts w:ascii="Arial" w:hAnsi="Arial" w:cs="Arial"/>
          <w:lang w:val="en-GB"/>
        </w:rPr>
        <w:t xml:space="preserve"> in England have died of mesothelioma si</w:t>
      </w:r>
      <w:r w:rsidRPr="008E3194">
        <w:rPr>
          <w:rFonts w:ascii="Arial" w:hAnsi="Arial" w:cs="Arial"/>
          <w:lang w:val="en-GB"/>
        </w:rPr>
        <w:t xml:space="preserve">nce 1980. In 2016 alone 32 people died. Mesothelioma is the incurable cancer caused by exposure to asbestos. </w:t>
      </w:r>
    </w:p>
    <w:p w14:paraId="5B4EC9BB" w14:textId="03431A50" w:rsidR="006D12A6" w:rsidRPr="008E3194" w:rsidRDefault="001A4350" w:rsidP="006D12A6">
      <w:pPr>
        <w:pStyle w:val="ListParagraph"/>
        <w:widowControl w:val="0"/>
        <w:numPr>
          <w:ilvl w:val="0"/>
          <w:numId w:val="1"/>
        </w:numPr>
        <w:autoSpaceDE w:val="0"/>
        <w:autoSpaceDN w:val="0"/>
        <w:adjustRightInd w:val="0"/>
        <w:rPr>
          <w:rFonts w:ascii="Helvetica" w:hAnsi="Helvetica" w:cs="Helvetica"/>
          <w:lang w:val="en-GB"/>
        </w:rPr>
      </w:pPr>
      <w:r w:rsidRPr="008E3194">
        <w:rPr>
          <w:rFonts w:ascii="Arial" w:hAnsi="Arial" w:cs="Arial"/>
          <w:u w:val="single"/>
          <w:lang w:val="en-GB"/>
        </w:rPr>
        <w:t>Children are particularly vulnerable to developing mesothelioma</w:t>
      </w:r>
      <w:r w:rsidRPr="008E3194">
        <w:rPr>
          <w:rFonts w:ascii="Arial" w:hAnsi="Arial" w:cs="Arial"/>
          <w:lang w:val="en-GB"/>
        </w:rPr>
        <w:t xml:space="preserve">. A five year old child that is exposed to asbestos is five times more likely to contract mesothelioma than someone exposed at age 30. It is hard to know exactly how many pupils are affected but it is reported that </w:t>
      </w:r>
      <w:r w:rsidRPr="008E3194">
        <w:rPr>
          <w:rFonts w:ascii="Arial" w:hAnsi="Arial" w:cs="Arial"/>
          <w:u w:val="single"/>
          <w:lang w:val="en-GB"/>
        </w:rPr>
        <w:t>between 200 and 300 people die each year as a result of exposure to asbestos when they were at school</w:t>
      </w:r>
      <w:r w:rsidRPr="008E3194">
        <w:rPr>
          <w:rFonts w:ascii="Arial" w:hAnsi="Arial" w:cs="Arial"/>
          <w:lang w:val="en-GB"/>
        </w:rPr>
        <w:t>.</w:t>
      </w:r>
    </w:p>
    <w:p w14:paraId="05B7A425" w14:textId="77777777" w:rsidR="00B76F4B" w:rsidRPr="008E3194" w:rsidRDefault="00B76F4B" w:rsidP="006D12A6">
      <w:pPr>
        <w:pStyle w:val="ListParagraph"/>
        <w:widowControl w:val="0"/>
        <w:numPr>
          <w:ilvl w:val="0"/>
          <w:numId w:val="2"/>
        </w:numPr>
        <w:autoSpaceDE w:val="0"/>
        <w:autoSpaceDN w:val="0"/>
        <w:adjustRightInd w:val="0"/>
        <w:rPr>
          <w:rFonts w:ascii="Arial" w:hAnsi="Arial" w:cs="Arial"/>
          <w:bCs/>
          <w:color w:val="313131"/>
          <w:lang w:val="en-GB"/>
        </w:rPr>
      </w:pPr>
      <w:r w:rsidRPr="008E3194">
        <w:rPr>
          <w:rFonts w:ascii="Arial" w:hAnsi="Arial" w:cs="Arial"/>
          <w:lang w:val="en-GB"/>
        </w:rPr>
        <w:t>The HSE reports that in</w:t>
      </w:r>
      <w:r w:rsidR="006D12A6" w:rsidRPr="008E3194">
        <w:rPr>
          <w:rFonts w:ascii="Arial" w:hAnsi="Arial" w:cs="Arial"/>
          <w:lang w:val="en-GB"/>
        </w:rPr>
        <w:t xml:space="preserve"> the last 5 years there have been </w:t>
      </w:r>
      <w:r w:rsidRPr="008E3194">
        <w:rPr>
          <w:rFonts w:ascii="Arial" w:hAnsi="Arial" w:cs="Arial"/>
          <w:lang w:val="en-GB"/>
        </w:rPr>
        <w:t>almost 200</w:t>
      </w:r>
      <w:r w:rsidR="006D12A6" w:rsidRPr="008E3194">
        <w:rPr>
          <w:rFonts w:ascii="Arial" w:hAnsi="Arial" w:cs="Arial"/>
          <w:lang w:val="en-GB"/>
        </w:rPr>
        <w:t xml:space="preserve"> </w:t>
      </w:r>
      <w:r w:rsidRPr="008E3194">
        <w:rPr>
          <w:rFonts w:ascii="Arial" w:hAnsi="Arial" w:cs="Arial"/>
          <w:lang w:val="en-GB"/>
        </w:rPr>
        <w:t xml:space="preserve">reported </w:t>
      </w:r>
      <w:r w:rsidR="006D12A6" w:rsidRPr="008E3194">
        <w:rPr>
          <w:rFonts w:ascii="Arial" w:hAnsi="Arial" w:cs="Arial"/>
          <w:lang w:val="en-GB"/>
        </w:rPr>
        <w:t xml:space="preserve">instances of asbestos disturbed in schools. </w:t>
      </w:r>
    </w:p>
    <w:p w14:paraId="274348DB" w14:textId="155C1B1F" w:rsidR="006D12A6" w:rsidRPr="008E3194" w:rsidRDefault="006D12A6" w:rsidP="006D12A6">
      <w:pPr>
        <w:pStyle w:val="ListParagraph"/>
        <w:widowControl w:val="0"/>
        <w:numPr>
          <w:ilvl w:val="0"/>
          <w:numId w:val="2"/>
        </w:numPr>
        <w:autoSpaceDE w:val="0"/>
        <w:autoSpaceDN w:val="0"/>
        <w:adjustRightInd w:val="0"/>
        <w:rPr>
          <w:rFonts w:ascii="Arial" w:hAnsi="Arial" w:cs="Arial"/>
          <w:bCs/>
          <w:color w:val="313131"/>
          <w:lang w:val="en-GB"/>
        </w:rPr>
      </w:pPr>
      <w:r w:rsidRPr="008E3194">
        <w:rPr>
          <w:rFonts w:ascii="Arial" w:hAnsi="Arial" w:cs="Arial"/>
          <w:lang w:val="en-GB"/>
        </w:rPr>
        <w:t xml:space="preserve">Over the last 10 years </w:t>
      </w:r>
      <w:r w:rsidRPr="008E3194">
        <w:rPr>
          <w:rFonts w:ascii="Arial" w:hAnsi="Arial" w:cs="Arial"/>
          <w:bCs/>
          <w:color w:val="313131"/>
          <w:lang w:val="en-GB"/>
        </w:rPr>
        <w:t xml:space="preserve">councils in England have paid out at least £10m in compensation to people who developed illnesses because of asbestos in school buildings. </w:t>
      </w:r>
    </w:p>
    <w:p w14:paraId="55EA8EBA" w14:textId="77777777" w:rsidR="001A4350" w:rsidRPr="008E3194" w:rsidRDefault="001A4350" w:rsidP="001A4350">
      <w:pPr>
        <w:widowControl w:val="0"/>
        <w:autoSpaceDE w:val="0"/>
        <w:autoSpaceDN w:val="0"/>
        <w:adjustRightInd w:val="0"/>
        <w:rPr>
          <w:rFonts w:ascii="Arial" w:hAnsi="Arial" w:cs="Arial"/>
          <w:b/>
          <w:bCs/>
          <w:lang w:val="en-GB"/>
        </w:rPr>
      </w:pPr>
    </w:p>
    <w:p w14:paraId="4574F242" w14:textId="2CF598B6" w:rsidR="001A4350" w:rsidRPr="008E3194" w:rsidRDefault="001A4350" w:rsidP="001A4350">
      <w:pPr>
        <w:widowControl w:val="0"/>
        <w:autoSpaceDE w:val="0"/>
        <w:autoSpaceDN w:val="0"/>
        <w:adjustRightInd w:val="0"/>
        <w:rPr>
          <w:rFonts w:ascii="Helvetica" w:hAnsi="Helvetica" w:cs="Helvetica"/>
          <w:lang w:val="en-GB"/>
        </w:rPr>
      </w:pPr>
      <w:r w:rsidRPr="008E3194">
        <w:rPr>
          <w:rFonts w:ascii="Arial" w:hAnsi="Arial" w:cs="Arial"/>
          <w:lang w:val="en-GB"/>
        </w:rPr>
        <w:t>Parents in the UK are still being kept in the dark about the dangers that our children face from exposure to asbestos. If 300 pupils died in 2015 from a quick acting airborne killer</w:t>
      </w:r>
      <w:r w:rsidR="00B76F4B" w:rsidRPr="008E3194">
        <w:rPr>
          <w:rFonts w:ascii="Arial" w:hAnsi="Arial" w:cs="Arial"/>
          <w:lang w:val="en-GB"/>
        </w:rPr>
        <w:t xml:space="preserve"> in</w:t>
      </w:r>
      <w:r w:rsidRPr="008E3194">
        <w:rPr>
          <w:rFonts w:ascii="Arial" w:hAnsi="Arial" w:cs="Arial"/>
          <w:lang w:val="en-GB"/>
        </w:rPr>
        <w:t xml:space="preserve"> their schools there would be widespread concern and calls for immediate action to prevent further deaths. The fact that the asbestos takes 15-60 years to kill pupils still does not make this death toll acceptable in any way.</w:t>
      </w:r>
    </w:p>
    <w:p w14:paraId="327EB049" w14:textId="77777777" w:rsidR="001A4350" w:rsidRPr="008E3194" w:rsidRDefault="001A4350" w:rsidP="001A4350">
      <w:pPr>
        <w:widowControl w:val="0"/>
        <w:autoSpaceDE w:val="0"/>
        <w:autoSpaceDN w:val="0"/>
        <w:adjustRightInd w:val="0"/>
        <w:rPr>
          <w:rFonts w:ascii="Arial" w:hAnsi="Arial" w:cs="Arial"/>
          <w:b/>
          <w:bCs/>
          <w:lang w:val="en-GB"/>
        </w:rPr>
      </w:pPr>
    </w:p>
    <w:p w14:paraId="57B43198" w14:textId="32457302" w:rsidR="001A4350" w:rsidRPr="008E3194" w:rsidRDefault="008E3194" w:rsidP="001A4350">
      <w:pPr>
        <w:widowControl w:val="0"/>
        <w:autoSpaceDE w:val="0"/>
        <w:autoSpaceDN w:val="0"/>
        <w:adjustRightInd w:val="0"/>
        <w:rPr>
          <w:rFonts w:ascii="Arial" w:hAnsi="Arial" w:cs="Arial"/>
          <w:bCs/>
          <w:lang w:val="en-GB"/>
        </w:rPr>
      </w:pPr>
      <w:r>
        <w:rPr>
          <w:rFonts w:ascii="Arial" w:hAnsi="Arial" w:cs="Arial"/>
          <w:bCs/>
          <w:lang w:val="en-GB"/>
        </w:rPr>
        <w:t>At our</w:t>
      </w:r>
      <w:r w:rsidR="00775D68">
        <w:rPr>
          <w:rFonts w:ascii="Arial" w:hAnsi="Arial" w:cs="Arial"/>
          <w:bCs/>
          <w:lang w:val="en-GB"/>
        </w:rPr>
        <w:t xml:space="preserve"> </w:t>
      </w:r>
      <w:bookmarkStart w:id="0" w:name="_GoBack"/>
      <w:bookmarkEnd w:id="0"/>
      <w:r w:rsidR="001C2CFF" w:rsidRPr="008E3194">
        <w:rPr>
          <w:rFonts w:ascii="Arial" w:hAnsi="Arial" w:cs="Arial"/>
          <w:bCs/>
          <w:lang w:val="en-GB"/>
        </w:rPr>
        <w:t>2018</w:t>
      </w:r>
      <w:r>
        <w:rPr>
          <w:rFonts w:ascii="Arial" w:hAnsi="Arial" w:cs="Arial"/>
          <w:bCs/>
          <w:lang w:val="en-GB"/>
        </w:rPr>
        <w:t xml:space="preserve"> AGM</w:t>
      </w:r>
      <w:r w:rsidR="00F40DF3" w:rsidRPr="008E3194">
        <w:rPr>
          <w:rFonts w:ascii="Arial" w:hAnsi="Arial" w:cs="Arial"/>
          <w:bCs/>
          <w:lang w:val="en-GB"/>
        </w:rPr>
        <w:t xml:space="preserve">, </w:t>
      </w:r>
      <w:r>
        <w:rPr>
          <w:rFonts w:ascii="Arial" w:hAnsi="Arial" w:cs="Arial"/>
          <w:bCs/>
          <w:lang w:val="en-GB"/>
        </w:rPr>
        <w:t>TG</w:t>
      </w:r>
      <w:r w:rsidR="00F40DF3" w:rsidRPr="008E3194">
        <w:rPr>
          <w:rFonts w:ascii="Arial" w:hAnsi="Arial" w:cs="Arial"/>
          <w:bCs/>
          <w:lang w:val="en-GB"/>
        </w:rPr>
        <w:t xml:space="preserve"> members voted to</w:t>
      </w:r>
      <w:r w:rsidR="001C2CFF" w:rsidRPr="008E3194">
        <w:rPr>
          <w:rFonts w:ascii="Arial" w:hAnsi="Arial" w:cs="Arial"/>
          <w:bCs/>
          <w:lang w:val="en-GB"/>
        </w:rPr>
        <w:t xml:space="preserve"> </w:t>
      </w:r>
      <w:r w:rsidR="00F40DF3" w:rsidRPr="008E3194">
        <w:rPr>
          <w:rFonts w:ascii="Arial" w:hAnsi="Arial" w:cs="Arial"/>
          <w:bCs/>
          <w:lang w:val="en-GB"/>
        </w:rPr>
        <w:t>support</w:t>
      </w:r>
      <w:r w:rsidR="001C2CFF" w:rsidRPr="008E3194">
        <w:rPr>
          <w:rFonts w:ascii="Arial" w:hAnsi="Arial" w:cs="Arial"/>
          <w:bCs/>
          <w:lang w:val="en-GB"/>
        </w:rPr>
        <w:t xml:space="preserve"> the motion that, ‘</w:t>
      </w:r>
      <w:r w:rsidR="009F228E" w:rsidRPr="008E3194">
        <w:rPr>
          <w:rFonts w:ascii="Arial" w:hAnsi="Arial" w:cs="Arial"/>
          <w:bCs/>
          <w:i/>
          <w:lang w:val="en-GB"/>
        </w:rPr>
        <w:t>every establishment that contains asbestos must produce an annual report for staff, pupils and their families. This report must explain how asbestos can affect health, where asbestos is present and how it is being monitored and maintained’</w:t>
      </w:r>
      <w:r w:rsidR="001C2CFF" w:rsidRPr="008E3194">
        <w:rPr>
          <w:rFonts w:ascii="Arial" w:hAnsi="Arial" w:cs="Arial"/>
          <w:bCs/>
          <w:lang w:val="en-GB"/>
        </w:rPr>
        <w:t xml:space="preserve">. We believe it is critical that there is transparency about asbestos in schools, so that teaching professionals and school staff are able to protect themselves and </w:t>
      </w:r>
      <w:r>
        <w:rPr>
          <w:rFonts w:ascii="Arial" w:hAnsi="Arial" w:cs="Arial"/>
          <w:bCs/>
          <w:lang w:val="en-GB"/>
        </w:rPr>
        <w:t>the children that they care for, and</w:t>
      </w:r>
      <w:r w:rsidR="001C2CFF" w:rsidRPr="008E3194">
        <w:rPr>
          <w:rFonts w:ascii="Arial" w:hAnsi="Arial" w:cs="Arial"/>
          <w:bCs/>
          <w:lang w:val="en-GB"/>
        </w:rPr>
        <w:t xml:space="preserve"> I would welcome your support. </w:t>
      </w:r>
      <w:r w:rsidR="001A4350" w:rsidRPr="008E3194">
        <w:rPr>
          <w:rFonts w:ascii="Helvetica" w:hAnsi="Helvetica" w:cs="Helvetica"/>
          <w:lang w:val="en-GB"/>
        </w:rPr>
        <w:t>I look forward to hearing from you on this issue.</w:t>
      </w:r>
    </w:p>
    <w:p w14:paraId="36DF7819" w14:textId="77777777" w:rsidR="001A4350" w:rsidRPr="008E3194" w:rsidRDefault="001A4350" w:rsidP="001A4350">
      <w:pPr>
        <w:widowControl w:val="0"/>
        <w:autoSpaceDE w:val="0"/>
        <w:autoSpaceDN w:val="0"/>
        <w:adjustRightInd w:val="0"/>
        <w:rPr>
          <w:rFonts w:ascii="Helvetica" w:hAnsi="Helvetica" w:cs="Helvetica"/>
          <w:lang w:val="en-GB"/>
        </w:rPr>
      </w:pPr>
    </w:p>
    <w:p w14:paraId="360F35CB" w14:textId="77777777" w:rsidR="001A4350" w:rsidRPr="008E3194" w:rsidRDefault="001A4350" w:rsidP="001A4350">
      <w:pPr>
        <w:widowControl w:val="0"/>
        <w:autoSpaceDE w:val="0"/>
        <w:autoSpaceDN w:val="0"/>
        <w:adjustRightInd w:val="0"/>
        <w:rPr>
          <w:rFonts w:ascii="Helvetica" w:hAnsi="Helvetica" w:cs="Helvetica"/>
          <w:lang w:val="en-GB"/>
        </w:rPr>
      </w:pPr>
      <w:r w:rsidRPr="008E3194">
        <w:rPr>
          <w:rFonts w:ascii="Helvetica" w:hAnsi="Helvetica" w:cs="Helvetica"/>
          <w:lang w:val="en-GB"/>
        </w:rPr>
        <w:t>Best wishes,</w:t>
      </w:r>
    </w:p>
    <w:p w14:paraId="1AD51511" w14:textId="77777777" w:rsidR="001A4350" w:rsidRPr="008E3194" w:rsidRDefault="001A4350" w:rsidP="001A4350">
      <w:pPr>
        <w:widowControl w:val="0"/>
        <w:autoSpaceDE w:val="0"/>
        <w:autoSpaceDN w:val="0"/>
        <w:adjustRightInd w:val="0"/>
        <w:rPr>
          <w:rFonts w:ascii="Helvetica" w:hAnsi="Helvetica" w:cs="Helvetica"/>
          <w:lang w:val="en-GB"/>
        </w:rPr>
      </w:pPr>
    </w:p>
    <w:p w14:paraId="7B95ED63" w14:textId="77777777" w:rsidR="00574E2D" w:rsidRPr="008E3194" w:rsidRDefault="001A4350" w:rsidP="001A4350">
      <w:pPr>
        <w:rPr>
          <w:lang w:val="en-GB"/>
        </w:rPr>
      </w:pPr>
      <w:r w:rsidRPr="008E3194">
        <w:rPr>
          <w:rFonts w:ascii="Helvetica" w:hAnsi="Helvetica" w:cs="Helvetica"/>
          <w:lang w:val="en-GB"/>
        </w:rPr>
        <w:t>&lt;</w:t>
      </w:r>
      <w:r w:rsidR="003C442F" w:rsidRPr="008E3194">
        <w:rPr>
          <w:rFonts w:ascii="Helvetica" w:hAnsi="Helvetica" w:cs="Helvetica"/>
          <w:lang w:val="en-GB"/>
        </w:rPr>
        <w:t xml:space="preserve">INSERT NAME AND ADDRESS. </w:t>
      </w:r>
      <w:r w:rsidRPr="008E3194">
        <w:rPr>
          <w:rFonts w:ascii="Helvetica" w:hAnsi="Helvetica" w:cs="Helvetica"/>
          <w:lang w:val="en-GB"/>
        </w:rPr>
        <w:t xml:space="preserve">NOTE MP’s </w:t>
      </w:r>
      <w:r w:rsidR="003C442F" w:rsidRPr="008E3194">
        <w:rPr>
          <w:rFonts w:ascii="Helvetica" w:hAnsi="Helvetica" w:cs="Helvetica"/>
          <w:lang w:val="en-GB"/>
        </w:rPr>
        <w:t xml:space="preserve">WILL ONLY RESPOND TO PEOPLE IN THEIR CONSTITUENCIES SO MAKE SURE YOU INCLUDE YOUR ADDRESS DETAILS EVEN IF YOU ARE SENDING AN EMAIL&gt; </w:t>
      </w:r>
    </w:p>
    <w:sectPr w:rsidR="00574E2D" w:rsidRPr="008E3194" w:rsidSect="00F27F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257F8"/>
    <w:multiLevelType w:val="hybridMultilevel"/>
    <w:tmpl w:val="2F1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63F22"/>
    <w:multiLevelType w:val="hybridMultilevel"/>
    <w:tmpl w:val="F428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50"/>
    <w:rsid w:val="001A4350"/>
    <w:rsid w:val="001C2CFF"/>
    <w:rsid w:val="003C442F"/>
    <w:rsid w:val="00574E2D"/>
    <w:rsid w:val="00674974"/>
    <w:rsid w:val="006D12A6"/>
    <w:rsid w:val="00775D68"/>
    <w:rsid w:val="008E3194"/>
    <w:rsid w:val="009F228E"/>
    <w:rsid w:val="00B76F4B"/>
    <w:rsid w:val="00F27F1B"/>
    <w:rsid w:val="00F40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1C899"/>
  <w14:defaultImageDpi w14:val="300"/>
  <w15:docId w15:val="{19035F00-4FD3-43E3-B7F9-651568EA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Stephens</dc:creator>
  <cp:keywords/>
  <dc:description/>
  <cp:lastModifiedBy>Rhiannon Batsford</cp:lastModifiedBy>
  <cp:revision>5</cp:revision>
  <dcterms:created xsi:type="dcterms:W3CDTF">2018-09-06T12:21:00Z</dcterms:created>
  <dcterms:modified xsi:type="dcterms:W3CDTF">2018-09-06T12:26:00Z</dcterms:modified>
</cp:coreProperties>
</file>